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1E7" w:rsidRPr="00C351E7" w:rsidRDefault="00C351E7" w:rsidP="00976CF5">
      <w:pPr>
        <w:spacing w:line="240" w:lineRule="auto"/>
        <w:ind w:left="720" w:right="594"/>
        <w:rPr>
          <w:rFonts w:ascii="Times New Roman" w:hAnsi="Times New Roman" w:cs="Times New Roman"/>
          <w:sz w:val="24"/>
          <w:szCs w:val="24"/>
        </w:rPr>
      </w:pPr>
      <w:r w:rsidRPr="00C351E7">
        <w:rPr>
          <w:rFonts w:ascii="Times New Roman" w:hAnsi="Times New Roman" w:cs="Times New Roman"/>
          <w:sz w:val="24"/>
          <w:szCs w:val="24"/>
        </w:rPr>
        <w:t>Your Name</w:t>
      </w:r>
    </w:p>
    <w:p w:rsidR="00C351E7" w:rsidRPr="00C351E7" w:rsidRDefault="00C351E7" w:rsidP="00976CF5">
      <w:pPr>
        <w:spacing w:line="240" w:lineRule="auto"/>
        <w:ind w:left="720" w:right="594"/>
        <w:rPr>
          <w:rFonts w:ascii="Times New Roman" w:hAnsi="Times New Roman" w:cs="Times New Roman"/>
          <w:sz w:val="24"/>
          <w:szCs w:val="24"/>
        </w:rPr>
      </w:pPr>
    </w:p>
    <w:p w:rsidR="00C351E7" w:rsidRPr="00C351E7" w:rsidRDefault="00C351E7" w:rsidP="00976CF5">
      <w:pPr>
        <w:spacing w:line="240" w:lineRule="auto"/>
        <w:ind w:left="720" w:right="594"/>
        <w:rPr>
          <w:rFonts w:ascii="Times New Roman" w:hAnsi="Times New Roman" w:cs="Times New Roman"/>
          <w:sz w:val="24"/>
          <w:szCs w:val="24"/>
        </w:rPr>
      </w:pPr>
      <w:r w:rsidRPr="00C351E7">
        <w:rPr>
          <w:rFonts w:ascii="Times New Roman" w:hAnsi="Times New Roman" w:cs="Times New Roman"/>
          <w:sz w:val="24"/>
          <w:szCs w:val="24"/>
        </w:rPr>
        <w:t>Instructor’s Name</w:t>
      </w:r>
    </w:p>
    <w:p w:rsidR="00C351E7" w:rsidRPr="00C351E7" w:rsidRDefault="00C351E7" w:rsidP="00976CF5">
      <w:pPr>
        <w:spacing w:line="240" w:lineRule="auto"/>
        <w:ind w:left="720" w:right="594"/>
        <w:rPr>
          <w:rFonts w:ascii="Times New Roman" w:hAnsi="Times New Roman" w:cs="Times New Roman"/>
          <w:sz w:val="24"/>
          <w:szCs w:val="24"/>
        </w:rPr>
      </w:pPr>
    </w:p>
    <w:p w:rsidR="00C351E7" w:rsidRPr="00C351E7" w:rsidRDefault="00C351E7" w:rsidP="00976CF5">
      <w:pPr>
        <w:spacing w:line="240" w:lineRule="auto"/>
        <w:ind w:left="720" w:right="594"/>
        <w:rPr>
          <w:rFonts w:ascii="Times New Roman" w:hAnsi="Times New Roman" w:cs="Times New Roman"/>
          <w:sz w:val="24"/>
          <w:szCs w:val="24"/>
        </w:rPr>
      </w:pPr>
      <w:r w:rsidRPr="00C351E7">
        <w:rPr>
          <w:rFonts w:ascii="Times New Roman" w:hAnsi="Times New Roman" w:cs="Times New Roman"/>
          <w:sz w:val="24"/>
          <w:szCs w:val="24"/>
        </w:rPr>
        <w:t>Course Number</w:t>
      </w:r>
    </w:p>
    <w:p w:rsidR="00C351E7" w:rsidRPr="00C351E7" w:rsidRDefault="00C351E7" w:rsidP="00976CF5">
      <w:pPr>
        <w:spacing w:line="240" w:lineRule="auto"/>
        <w:ind w:left="720" w:right="594"/>
        <w:rPr>
          <w:rFonts w:ascii="Times New Roman" w:hAnsi="Times New Roman" w:cs="Times New Roman"/>
          <w:sz w:val="24"/>
          <w:szCs w:val="24"/>
        </w:rPr>
      </w:pPr>
    </w:p>
    <w:p w:rsidR="00C351E7" w:rsidRDefault="00C351E7" w:rsidP="00976CF5">
      <w:pPr>
        <w:spacing w:line="480" w:lineRule="auto"/>
        <w:ind w:left="720" w:right="594"/>
        <w:rPr>
          <w:rFonts w:ascii="Times New Roman" w:hAnsi="Times New Roman" w:cs="Times New Roman"/>
          <w:sz w:val="24"/>
          <w:szCs w:val="24"/>
        </w:rPr>
      </w:pPr>
      <w:r w:rsidRPr="00C351E7">
        <w:rPr>
          <w:rFonts w:ascii="Times New Roman" w:hAnsi="Times New Roman" w:cs="Times New Roman"/>
          <w:sz w:val="24"/>
          <w:szCs w:val="24"/>
        </w:rPr>
        <w:t>Date</w:t>
      </w:r>
    </w:p>
    <w:p w:rsidR="00C351E7" w:rsidRPr="00976CF5" w:rsidRDefault="00C351E7" w:rsidP="0002541F">
      <w:pPr>
        <w:spacing w:line="480" w:lineRule="auto"/>
        <w:ind w:right="594"/>
        <w:jc w:val="center"/>
        <w:rPr>
          <w:rFonts w:ascii="Times New Roman" w:hAnsi="Times New Roman" w:cs="Times New Roman"/>
          <w:b/>
          <w:sz w:val="24"/>
          <w:szCs w:val="24"/>
        </w:rPr>
        <w:sectPr w:rsidR="00C351E7" w:rsidRPr="00976CF5" w:rsidSect="00C26DC9">
          <w:headerReference w:type="default" r:id="rId8"/>
          <w:type w:val="continuous"/>
          <w:pgSz w:w="12240" w:h="15840"/>
          <w:pgMar w:top="1440" w:right="1440" w:bottom="1440" w:left="1440" w:header="720" w:footer="720" w:gutter="0"/>
          <w:cols w:space="720"/>
          <w:docGrid w:linePitch="360"/>
        </w:sectPr>
      </w:pPr>
      <w:r w:rsidRPr="00976CF5">
        <w:rPr>
          <w:rFonts w:ascii="Times New Roman" w:hAnsi="Times New Roman" w:cs="Times New Roman"/>
          <w:b/>
          <w:sz w:val="24"/>
          <w:szCs w:val="24"/>
        </w:rPr>
        <w:t>Ethics Case Scenarios</w:t>
      </w:r>
    </w:p>
    <w:p w:rsidR="00DE7D50" w:rsidRDefault="0002541F" w:rsidP="0002541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w:t>
      </w:r>
      <w:bookmarkStart w:id="0" w:name="_GoBack"/>
      <w:bookmarkEnd w:id="0"/>
      <w:r w:rsidR="00DE7D50">
        <w:rPr>
          <w:rFonts w:ascii="Times New Roman" w:hAnsi="Times New Roman" w:cs="Times New Roman"/>
          <w:sz w:val="24"/>
          <w:szCs w:val="24"/>
        </w:rPr>
        <w:t>nternet Ethics</w:t>
      </w:r>
    </w:p>
    <w:p w:rsidR="000467AB" w:rsidRPr="00E11E38" w:rsidRDefault="000467AB" w:rsidP="00976CF5">
      <w:pPr>
        <w:spacing w:line="480" w:lineRule="auto"/>
        <w:ind w:firstLine="720"/>
        <w:rPr>
          <w:rFonts w:ascii="Times New Roman" w:hAnsi="Times New Roman" w:cs="Times New Roman"/>
          <w:sz w:val="24"/>
          <w:szCs w:val="24"/>
        </w:rPr>
      </w:pPr>
      <w:r w:rsidRPr="00E11E38">
        <w:rPr>
          <w:rFonts w:ascii="Times New Roman" w:hAnsi="Times New Roman" w:cs="Times New Roman"/>
          <w:sz w:val="24"/>
          <w:szCs w:val="24"/>
        </w:rPr>
        <w:t>Companies tod</w:t>
      </w:r>
      <w:r w:rsidR="000615F3">
        <w:rPr>
          <w:rFonts w:ascii="Times New Roman" w:hAnsi="Times New Roman" w:cs="Times New Roman"/>
          <w:sz w:val="24"/>
          <w:szCs w:val="24"/>
        </w:rPr>
        <w:t xml:space="preserve">ay require someone to log-in, </w:t>
      </w:r>
      <w:r w:rsidRPr="00E11E38">
        <w:rPr>
          <w:rFonts w:ascii="Times New Roman" w:hAnsi="Times New Roman" w:cs="Times New Roman"/>
          <w:sz w:val="24"/>
          <w:szCs w:val="24"/>
        </w:rPr>
        <w:t>record their names on a book or leave an identity card at the front desk before entering the building</w:t>
      </w:r>
      <w:r w:rsidR="00CB647B">
        <w:rPr>
          <w:rFonts w:ascii="Times New Roman" w:hAnsi="Times New Roman" w:cs="Times New Roman"/>
          <w:sz w:val="24"/>
          <w:szCs w:val="24"/>
        </w:rPr>
        <w:t xml:space="preserve"> (</w:t>
      </w:r>
      <w:proofErr w:type="spellStart"/>
      <w:r w:rsidR="00CB647B">
        <w:rPr>
          <w:rFonts w:ascii="Times New Roman" w:hAnsi="Times New Roman" w:cs="Times New Roman"/>
          <w:color w:val="222222"/>
          <w:sz w:val="24"/>
          <w:szCs w:val="24"/>
          <w:shd w:val="clear" w:color="auto" w:fill="FFFFFF"/>
        </w:rPr>
        <w:t>Debatin</w:t>
      </w:r>
      <w:proofErr w:type="spellEnd"/>
      <w:r w:rsidR="00CB647B">
        <w:rPr>
          <w:rFonts w:ascii="Times New Roman" w:hAnsi="Times New Roman" w:cs="Times New Roman"/>
          <w:color w:val="222222"/>
          <w:sz w:val="24"/>
          <w:szCs w:val="24"/>
          <w:shd w:val="clear" w:color="auto" w:fill="FFFFFF"/>
        </w:rPr>
        <w:t xml:space="preserve">, </w:t>
      </w:r>
      <w:r w:rsidR="00CB647B" w:rsidRPr="00E11E38">
        <w:rPr>
          <w:rFonts w:ascii="Times New Roman" w:hAnsi="Times New Roman" w:cs="Times New Roman"/>
          <w:color w:val="222222"/>
          <w:sz w:val="24"/>
          <w:szCs w:val="24"/>
          <w:shd w:val="clear" w:color="auto" w:fill="FFFFFF"/>
        </w:rPr>
        <w:t>2011)</w:t>
      </w:r>
      <w:r w:rsidRPr="00E11E38">
        <w:rPr>
          <w:rFonts w:ascii="Times New Roman" w:hAnsi="Times New Roman" w:cs="Times New Roman"/>
          <w:sz w:val="24"/>
          <w:szCs w:val="24"/>
        </w:rPr>
        <w:t>. This act is a precautionary measure to assist the company with plan</w:t>
      </w:r>
      <w:r w:rsidR="000615F3">
        <w:rPr>
          <w:rFonts w:ascii="Times New Roman" w:hAnsi="Times New Roman" w:cs="Times New Roman"/>
          <w:sz w:val="24"/>
          <w:szCs w:val="24"/>
        </w:rPr>
        <w:t>s</w:t>
      </w:r>
      <w:r w:rsidRPr="00E11E38">
        <w:rPr>
          <w:rFonts w:ascii="Times New Roman" w:hAnsi="Times New Roman" w:cs="Times New Roman"/>
          <w:sz w:val="24"/>
          <w:szCs w:val="24"/>
        </w:rPr>
        <w:t xml:space="preserve"> and inf</w:t>
      </w:r>
      <w:r w:rsidR="000615F3">
        <w:rPr>
          <w:rFonts w:ascii="Times New Roman" w:hAnsi="Times New Roman" w:cs="Times New Roman"/>
          <w:sz w:val="24"/>
          <w:szCs w:val="24"/>
        </w:rPr>
        <w:t xml:space="preserve">ormation when cases </w:t>
      </w:r>
      <w:r w:rsidRPr="00E11E38">
        <w:rPr>
          <w:rFonts w:ascii="Times New Roman" w:hAnsi="Times New Roman" w:cs="Times New Roman"/>
          <w:sz w:val="24"/>
          <w:szCs w:val="24"/>
        </w:rPr>
        <w:t>such as terrorist attacks, fire, and so on</w:t>
      </w:r>
      <w:r w:rsidR="000615F3">
        <w:rPr>
          <w:rFonts w:ascii="Times New Roman" w:hAnsi="Times New Roman" w:cs="Times New Roman"/>
          <w:sz w:val="24"/>
          <w:szCs w:val="24"/>
        </w:rPr>
        <w:t xml:space="preserve"> occurs</w:t>
      </w:r>
      <w:r w:rsidRPr="00E11E38">
        <w:rPr>
          <w:rFonts w:ascii="Times New Roman" w:hAnsi="Times New Roman" w:cs="Times New Roman"/>
          <w:sz w:val="24"/>
          <w:szCs w:val="24"/>
        </w:rPr>
        <w:t>. Today, many companies are doing away with paper and pen and adopting digital technolog</w:t>
      </w:r>
      <w:r w:rsidR="00687008">
        <w:rPr>
          <w:rFonts w:ascii="Times New Roman" w:hAnsi="Times New Roman" w:cs="Times New Roman"/>
          <w:sz w:val="24"/>
          <w:szCs w:val="24"/>
        </w:rPr>
        <w:t>y, which is more environmental</w:t>
      </w:r>
      <w:r w:rsidRPr="00E11E38">
        <w:rPr>
          <w:rFonts w:ascii="Times New Roman" w:hAnsi="Times New Roman" w:cs="Times New Roman"/>
          <w:sz w:val="24"/>
          <w:szCs w:val="24"/>
        </w:rPr>
        <w:t xml:space="preserve"> friendly and convenient. In this case scenario, a man walked in a </w:t>
      </w:r>
      <w:proofErr w:type="spellStart"/>
      <w:r w:rsidRPr="00E11E38">
        <w:rPr>
          <w:rFonts w:ascii="Times New Roman" w:hAnsi="Times New Roman" w:cs="Times New Roman"/>
          <w:sz w:val="24"/>
          <w:szCs w:val="24"/>
        </w:rPr>
        <w:t>BituBex</w:t>
      </w:r>
      <w:proofErr w:type="spellEnd"/>
      <w:r w:rsidRPr="00E11E38">
        <w:rPr>
          <w:rFonts w:ascii="Times New Roman" w:hAnsi="Times New Roman" w:cs="Times New Roman"/>
          <w:sz w:val="24"/>
          <w:szCs w:val="24"/>
        </w:rPr>
        <w:t xml:space="preserve"> company with proposals and tender documents ready to hand to the procurement department located on the 20th floor of the building. The tender was for a supply of detergents and kitchenware. The building</w:t>
      </w:r>
      <w:r w:rsidR="00687008">
        <w:rPr>
          <w:rFonts w:ascii="Times New Roman" w:hAnsi="Times New Roman" w:cs="Times New Roman"/>
          <w:sz w:val="24"/>
          <w:szCs w:val="24"/>
        </w:rPr>
        <w:t xml:space="preserve"> hosted more than ten </w:t>
      </w:r>
      <w:r w:rsidR="00687008" w:rsidRPr="00E11E38">
        <w:rPr>
          <w:rFonts w:ascii="Times New Roman" w:hAnsi="Times New Roman" w:cs="Times New Roman"/>
          <w:sz w:val="24"/>
          <w:szCs w:val="24"/>
        </w:rPr>
        <w:t>offices</w:t>
      </w:r>
      <w:r w:rsidR="00687008">
        <w:rPr>
          <w:rFonts w:ascii="Times New Roman" w:hAnsi="Times New Roman" w:cs="Times New Roman"/>
          <w:sz w:val="24"/>
          <w:szCs w:val="24"/>
        </w:rPr>
        <w:t xml:space="preserve"> of different companies</w:t>
      </w:r>
      <w:r w:rsidRPr="00E11E38">
        <w:rPr>
          <w:rFonts w:ascii="Times New Roman" w:hAnsi="Times New Roman" w:cs="Times New Roman"/>
          <w:sz w:val="24"/>
          <w:szCs w:val="24"/>
        </w:rPr>
        <w:t>. He was required to key in his name, email address, identification number, and telephone line, and the office he was headed to in an online gadget attached to the wall</w:t>
      </w:r>
      <w:r w:rsidR="00687008">
        <w:rPr>
          <w:rFonts w:ascii="Times New Roman" w:hAnsi="Times New Roman" w:cs="Times New Roman"/>
          <w:sz w:val="24"/>
          <w:szCs w:val="24"/>
        </w:rPr>
        <w:t xml:space="preserve"> on entrance to the building</w:t>
      </w:r>
    </w:p>
    <w:p w:rsidR="000467AB" w:rsidRPr="00E11E38" w:rsidRDefault="000467AB" w:rsidP="00976CF5">
      <w:pPr>
        <w:spacing w:line="480" w:lineRule="auto"/>
        <w:ind w:firstLine="720"/>
        <w:rPr>
          <w:rFonts w:ascii="Times New Roman" w:hAnsi="Times New Roman" w:cs="Times New Roman"/>
          <w:sz w:val="24"/>
          <w:szCs w:val="24"/>
        </w:rPr>
      </w:pPr>
      <w:r w:rsidRPr="00E11E38">
        <w:rPr>
          <w:rFonts w:ascii="Times New Roman" w:hAnsi="Times New Roman" w:cs="Times New Roman"/>
          <w:sz w:val="24"/>
          <w:szCs w:val="24"/>
        </w:rPr>
        <w:t>He went and completed what he wanted and come out. He signed out of the gadget by indicating the time he left under the guard’s watch. After a couple of days, he was surprised to see an advert sent on his email</w:t>
      </w:r>
      <w:r w:rsidR="00F60299">
        <w:rPr>
          <w:rFonts w:ascii="Times New Roman" w:hAnsi="Times New Roman" w:cs="Times New Roman"/>
          <w:sz w:val="24"/>
          <w:szCs w:val="24"/>
        </w:rPr>
        <w:t xml:space="preserve"> advertising one of the company’s-service</w:t>
      </w:r>
      <w:r w:rsidRPr="00E11E38">
        <w:rPr>
          <w:rFonts w:ascii="Times New Roman" w:hAnsi="Times New Roman" w:cs="Times New Roman"/>
          <w:sz w:val="24"/>
          <w:szCs w:val="24"/>
        </w:rPr>
        <w:t xml:space="preserve"> in the </w:t>
      </w:r>
      <w:r w:rsidRPr="00E11E38">
        <w:rPr>
          <w:rFonts w:ascii="Times New Roman" w:hAnsi="Times New Roman" w:cs="Times New Roman"/>
          <w:sz w:val="24"/>
          <w:szCs w:val="24"/>
        </w:rPr>
        <w:lastRenderedPageBreak/>
        <w:t>building he had visited. According to him, he had never signed up for any c</w:t>
      </w:r>
      <w:r w:rsidR="00F60299">
        <w:rPr>
          <w:rFonts w:ascii="Times New Roman" w:hAnsi="Times New Roman" w:cs="Times New Roman"/>
          <w:sz w:val="24"/>
          <w:szCs w:val="24"/>
        </w:rPr>
        <w:t>ommercial or newsletter from the</w:t>
      </w:r>
      <w:r w:rsidRPr="00E11E38">
        <w:rPr>
          <w:rFonts w:ascii="Times New Roman" w:hAnsi="Times New Roman" w:cs="Times New Roman"/>
          <w:sz w:val="24"/>
          <w:szCs w:val="24"/>
        </w:rPr>
        <w:t xml:space="preserve"> company. He was even surprised that the first time he knew such a company was in that building from a poster they had displayed in an open end of the front desk. He felt like he was being trolled and his personal information g</w:t>
      </w:r>
      <w:r w:rsidR="006B02DF">
        <w:rPr>
          <w:rFonts w:ascii="Times New Roman" w:hAnsi="Times New Roman" w:cs="Times New Roman"/>
          <w:sz w:val="24"/>
          <w:szCs w:val="24"/>
        </w:rPr>
        <w:t>iven out anyhow to strangers</w:t>
      </w:r>
      <w:r w:rsidRPr="00E11E38">
        <w:rPr>
          <w:rFonts w:ascii="Times New Roman" w:hAnsi="Times New Roman" w:cs="Times New Roman"/>
          <w:sz w:val="24"/>
          <w:szCs w:val="24"/>
        </w:rPr>
        <w:t xml:space="preserve">. He was devastated and decided to confront them fighting for his privacy. The case could have been prevented by </w:t>
      </w:r>
      <w:r w:rsidR="006B02DF">
        <w:rPr>
          <w:rFonts w:ascii="Times New Roman" w:hAnsi="Times New Roman" w:cs="Times New Roman"/>
          <w:sz w:val="24"/>
          <w:szCs w:val="24"/>
        </w:rPr>
        <w:t>the front desk asking him if he wanted his</w:t>
      </w:r>
      <w:r w:rsidR="00895A3E">
        <w:rPr>
          <w:rFonts w:ascii="Times New Roman" w:hAnsi="Times New Roman" w:cs="Times New Roman"/>
          <w:sz w:val="24"/>
          <w:szCs w:val="24"/>
        </w:rPr>
        <w:t xml:space="preserve"> email shared to the </w:t>
      </w:r>
      <w:r w:rsidRPr="00E11E38">
        <w:rPr>
          <w:rFonts w:ascii="Times New Roman" w:hAnsi="Times New Roman" w:cs="Times New Roman"/>
          <w:sz w:val="24"/>
          <w:szCs w:val="24"/>
        </w:rPr>
        <w:t>companies in the building. They would have even asked for the information at a monetary cost. The ethical dilemma is personal data privacy, which violates internet ethics</w:t>
      </w:r>
      <w:r w:rsidR="00EC2F75">
        <w:rPr>
          <w:rFonts w:ascii="Times New Roman" w:hAnsi="Times New Roman" w:cs="Times New Roman"/>
          <w:sz w:val="24"/>
          <w:szCs w:val="24"/>
        </w:rPr>
        <w:t xml:space="preserve"> (</w:t>
      </w:r>
      <w:proofErr w:type="spellStart"/>
      <w:r w:rsidR="00EC2F75">
        <w:rPr>
          <w:rFonts w:ascii="Times New Roman" w:hAnsi="Times New Roman" w:cs="Times New Roman"/>
          <w:color w:val="222222"/>
          <w:sz w:val="24"/>
          <w:szCs w:val="24"/>
          <w:shd w:val="clear" w:color="auto" w:fill="FFFFFF"/>
        </w:rPr>
        <w:t>Debatin</w:t>
      </w:r>
      <w:proofErr w:type="spellEnd"/>
      <w:r w:rsidR="00EC2F75">
        <w:rPr>
          <w:rFonts w:ascii="Times New Roman" w:hAnsi="Times New Roman" w:cs="Times New Roman"/>
          <w:color w:val="222222"/>
          <w:sz w:val="24"/>
          <w:szCs w:val="24"/>
          <w:shd w:val="clear" w:color="auto" w:fill="FFFFFF"/>
        </w:rPr>
        <w:t xml:space="preserve">, </w:t>
      </w:r>
      <w:r w:rsidR="00EC2F75" w:rsidRPr="00E11E38">
        <w:rPr>
          <w:rFonts w:ascii="Times New Roman" w:hAnsi="Times New Roman" w:cs="Times New Roman"/>
          <w:color w:val="222222"/>
          <w:sz w:val="24"/>
          <w:szCs w:val="24"/>
          <w:shd w:val="clear" w:color="auto" w:fill="FFFFFF"/>
        </w:rPr>
        <w:t>2011)</w:t>
      </w:r>
      <w:r w:rsidRPr="00E11E38">
        <w:rPr>
          <w:rFonts w:ascii="Times New Roman" w:hAnsi="Times New Roman" w:cs="Times New Roman"/>
          <w:sz w:val="24"/>
          <w:szCs w:val="24"/>
        </w:rPr>
        <w:t>.</w:t>
      </w:r>
    </w:p>
    <w:p w:rsidR="000467AB" w:rsidRPr="00E11E38" w:rsidRDefault="000467AB" w:rsidP="00976CF5">
      <w:pPr>
        <w:spacing w:line="480" w:lineRule="auto"/>
        <w:rPr>
          <w:rFonts w:ascii="Times New Roman" w:hAnsi="Times New Roman" w:cs="Times New Roman"/>
          <w:sz w:val="24"/>
          <w:szCs w:val="24"/>
        </w:rPr>
      </w:pPr>
      <w:r w:rsidRPr="00E11E38">
        <w:rPr>
          <w:rFonts w:ascii="Times New Roman" w:hAnsi="Times New Roman" w:cs="Times New Roman"/>
          <w:sz w:val="24"/>
          <w:szCs w:val="24"/>
        </w:rPr>
        <w:t>Cyber Ethics</w:t>
      </w:r>
    </w:p>
    <w:p w:rsidR="000467AB" w:rsidRPr="00E11E38" w:rsidRDefault="000467AB" w:rsidP="00976CF5">
      <w:pPr>
        <w:spacing w:line="480" w:lineRule="auto"/>
        <w:ind w:firstLine="720"/>
        <w:rPr>
          <w:rFonts w:ascii="Times New Roman" w:hAnsi="Times New Roman" w:cs="Times New Roman"/>
          <w:sz w:val="24"/>
          <w:szCs w:val="24"/>
        </w:rPr>
      </w:pPr>
      <w:r w:rsidRPr="00E11E38">
        <w:rPr>
          <w:rFonts w:ascii="Times New Roman" w:hAnsi="Times New Roman" w:cs="Times New Roman"/>
          <w:sz w:val="24"/>
          <w:szCs w:val="24"/>
        </w:rPr>
        <w:t>Sydney is an online blogger for trending fashion. He spends half of his day online writing blogs and interacting with people on social media platforms. Through his frequent online presence, he has acquired a popularity figure among many followers of his blogs and social media accounts.</w:t>
      </w:r>
      <w:r w:rsidR="00895A3E">
        <w:rPr>
          <w:rFonts w:ascii="Times New Roman" w:hAnsi="Times New Roman" w:cs="Times New Roman"/>
          <w:sz w:val="24"/>
          <w:szCs w:val="24"/>
        </w:rPr>
        <w:t xml:space="preserve"> Sydney has a disability where,</w:t>
      </w:r>
      <w:r w:rsidRPr="00E11E38">
        <w:rPr>
          <w:rFonts w:ascii="Times New Roman" w:hAnsi="Times New Roman" w:cs="Times New Roman"/>
          <w:sz w:val="24"/>
          <w:szCs w:val="24"/>
        </w:rPr>
        <w:t xml:space="preserve"> he cannot </w:t>
      </w:r>
      <w:r w:rsidR="00895A3E">
        <w:rPr>
          <w:rFonts w:ascii="Times New Roman" w:hAnsi="Times New Roman" w:cs="Times New Roman"/>
          <w:sz w:val="24"/>
          <w:szCs w:val="24"/>
        </w:rPr>
        <w:t xml:space="preserve">stand or walk </w:t>
      </w:r>
      <w:r w:rsidR="0040446D">
        <w:rPr>
          <w:rFonts w:ascii="Times New Roman" w:hAnsi="Times New Roman" w:cs="Times New Roman"/>
          <w:sz w:val="24"/>
          <w:szCs w:val="24"/>
        </w:rPr>
        <w:t>straight due to an eye and ear infection he suffered</w:t>
      </w:r>
      <w:r w:rsidRPr="00E11E38">
        <w:rPr>
          <w:rFonts w:ascii="Times New Roman" w:hAnsi="Times New Roman" w:cs="Times New Roman"/>
          <w:sz w:val="24"/>
          <w:szCs w:val="24"/>
        </w:rPr>
        <w:t xml:space="preserve"> in his childhood, which affected his balance. He, therefore, walks as if he is heading to another direction. One day, he met a popular celebrity of fashion trends, and he was given a walk around his cloth line. He posted a video of their tour online, citing how he had a great opportunity.</w:t>
      </w:r>
    </w:p>
    <w:p w:rsidR="000467AB" w:rsidRPr="00E11E38" w:rsidRDefault="000467AB" w:rsidP="00976CF5">
      <w:pPr>
        <w:spacing w:line="480" w:lineRule="auto"/>
        <w:ind w:firstLine="720"/>
        <w:rPr>
          <w:rFonts w:ascii="Times New Roman" w:hAnsi="Times New Roman" w:cs="Times New Roman"/>
          <w:sz w:val="24"/>
          <w:szCs w:val="24"/>
        </w:rPr>
      </w:pPr>
      <w:r w:rsidRPr="00E11E38">
        <w:rPr>
          <w:rFonts w:ascii="Times New Roman" w:hAnsi="Times New Roman" w:cs="Times New Roman"/>
          <w:sz w:val="24"/>
          <w:szCs w:val="24"/>
        </w:rPr>
        <w:t>Sydney never shared his picture online, and this happened to be the first time. His followers and fans were seeing him for the first time, which went contrary to thei</w:t>
      </w:r>
      <w:r w:rsidR="0040446D">
        <w:rPr>
          <w:rFonts w:ascii="Times New Roman" w:hAnsi="Times New Roman" w:cs="Times New Roman"/>
          <w:sz w:val="24"/>
          <w:szCs w:val="24"/>
        </w:rPr>
        <w:t xml:space="preserve">r expectations. He received </w:t>
      </w:r>
      <w:r w:rsidRPr="00E11E38">
        <w:rPr>
          <w:rFonts w:ascii="Times New Roman" w:hAnsi="Times New Roman" w:cs="Times New Roman"/>
          <w:sz w:val="24"/>
          <w:szCs w:val="24"/>
        </w:rPr>
        <w:t xml:space="preserve">various </w:t>
      </w:r>
      <w:r w:rsidR="0040446D">
        <w:rPr>
          <w:rFonts w:ascii="Times New Roman" w:hAnsi="Times New Roman" w:cs="Times New Roman"/>
          <w:sz w:val="24"/>
          <w:szCs w:val="24"/>
        </w:rPr>
        <w:t xml:space="preserve">negative </w:t>
      </w:r>
      <w:r w:rsidRPr="00E11E38">
        <w:rPr>
          <w:rFonts w:ascii="Times New Roman" w:hAnsi="Times New Roman" w:cs="Times New Roman"/>
          <w:sz w:val="24"/>
          <w:szCs w:val="24"/>
        </w:rPr>
        <w:t>descripti</w:t>
      </w:r>
      <w:r w:rsidR="007638DE">
        <w:rPr>
          <w:rFonts w:ascii="Times New Roman" w:hAnsi="Times New Roman" w:cs="Times New Roman"/>
          <w:sz w:val="24"/>
          <w:szCs w:val="24"/>
        </w:rPr>
        <w:t xml:space="preserve">on of himself by the followers. </w:t>
      </w:r>
      <w:r w:rsidR="007638DE" w:rsidRPr="00E11E38">
        <w:rPr>
          <w:rFonts w:ascii="Times New Roman" w:hAnsi="Times New Roman" w:cs="Times New Roman"/>
          <w:sz w:val="24"/>
          <w:szCs w:val="24"/>
        </w:rPr>
        <w:t>S</w:t>
      </w:r>
      <w:r w:rsidR="007638DE">
        <w:rPr>
          <w:rFonts w:ascii="Times New Roman" w:hAnsi="Times New Roman" w:cs="Times New Roman"/>
          <w:sz w:val="24"/>
          <w:szCs w:val="24"/>
        </w:rPr>
        <w:t>ome conveyed</w:t>
      </w:r>
      <w:r w:rsidRPr="00E11E38">
        <w:rPr>
          <w:rFonts w:ascii="Times New Roman" w:hAnsi="Times New Roman" w:cs="Times New Roman"/>
          <w:sz w:val="24"/>
          <w:szCs w:val="24"/>
        </w:rPr>
        <w:t xml:space="preserve"> h</w:t>
      </w:r>
      <w:r w:rsidR="007638DE">
        <w:rPr>
          <w:rFonts w:ascii="Times New Roman" w:hAnsi="Times New Roman" w:cs="Times New Roman"/>
          <w:sz w:val="24"/>
          <w:szCs w:val="24"/>
        </w:rPr>
        <w:t>ow they we</w:t>
      </w:r>
      <w:r w:rsidRPr="00E11E38">
        <w:rPr>
          <w:rFonts w:ascii="Times New Roman" w:hAnsi="Times New Roman" w:cs="Times New Roman"/>
          <w:sz w:val="24"/>
          <w:szCs w:val="24"/>
        </w:rPr>
        <w:t>re disappointed at his appearance, some sai</w:t>
      </w:r>
      <w:r w:rsidR="007638DE">
        <w:rPr>
          <w:rFonts w:ascii="Times New Roman" w:hAnsi="Times New Roman" w:cs="Times New Roman"/>
          <w:sz w:val="24"/>
          <w:szCs w:val="24"/>
        </w:rPr>
        <w:t xml:space="preserve">d that they wanted to </w:t>
      </w:r>
      <w:r w:rsidR="007638DE">
        <w:rPr>
          <w:rFonts w:ascii="Times New Roman" w:hAnsi="Times New Roman" w:cs="Times New Roman"/>
          <w:sz w:val="24"/>
          <w:szCs w:val="24"/>
        </w:rPr>
        <w:lastRenderedPageBreak/>
        <w:t>marry him</w:t>
      </w:r>
      <w:r w:rsidRPr="00E11E38">
        <w:rPr>
          <w:rFonts w:ascii="Times New Roman" w:hAnsi="Times New Roman" w:cs="Times New Roman"/>
          <w:sz w:val="24"/>
          <w:szCs w:val="24"/>
        </w:rPr>
        <w:t xml:space="preserve"> but now they couldn’t while others promised to unfo</w:t>
      </w:r>
      <w:r w:rsidR="007638DE">
        <w:rPr>
          <w:rFonts w:ascii="Times New Roman" w:hAnsi="Times New Roman" w:cs="Times New Roman"/>
          <w:sz w:val="24"/>
          <w:szCs w:val="24"/>
        </w:rPr>
        <w:t xml:space="preserve">llow him. Regardless of various </w:t>
      </w:r>
      <w:r w:rsidRPr="00E11E38">
        <w:rPr>
          <w:rFonts w:ascii="Times New Roman" w:hAnsi="Times New Roman" w:cs="Times New Roman"/>
          <w:sz w:val="24"/>
          <w:szCs w:val="24"/>
        </w:rPr>
        <w:t xml:space="preserve">praise </w:t>
      </w:r>
      <w:r w:rsidR="007638DE">
        <w:rPr>
          <w:rFonts w:ascii="Times New Roman" w:hAnsi="Times New Roman" w:cs="Times New Roman"/>
          <w:sz w:val="24"/>
          <w:szCs w:val="24"/>
        </w:rPr>
        <w:t>here and there the negative reviews tore him apart</w:t>
      </w:r>
      <w:r w:rsidRPr="00E11E38">
        <w:rPr>
          <w:rFonts w:ascii="Times New Roman" w:hAnsi="Times New Roman" w:cs="Times New Roman"/>
          <w:sz w:val="24"/>
          <w:szCs w:val="24"/>
        </w:rPr>
        <w:t>. He was devastated and hated himself</w:t>
      </w:r>
      <w:r w:rsidR="0057748D">
        <w:rPr>
          <w:rFonts w:ascii="Times New Roman" w:hAnsi="Times New Roman" w:cs="Times New Roman"/>
          <w:sz w:val="24"/>
          <w:szCs w:val="24"/>
        </w:rPr>
        <w:t xml:space="preserve"> which reduced his self-esteem</w:t>
      </w:r>
      <w:r w:rsidRPr="00E11E38">
        <w:rPr>
          <w:rFonts w:ascii="Times New Roman" w:hAnsi="Times New Roman" w:cs="Times New Roman"/>
          <w:sz w:val="24"/>
          <w:szCs w:val="24"/>
        </w:rPr>
        <w:t>. The scenario represents cyberbullying, which is against codes of cyber ethics</w:t>
      </w:r>
      <w:r w:rsidR="008802CE">
        <w:rPr>
          <w:rFonts w:ascii="Times New Roman" w:hAnsi="Times New Roman" w:cs="Times New Roman"/>
          <w:sz w:val="24"/>
          <w:szCs w:val="24"/>
        </w:rPr>
        <w:t xml:space="preserve"> (</w:t>
      </w:r>
      <w:proofErr w:type="spellStart"/>
      <w:r w:rsidR="008802CE">
        <w:rPr>
          <w:rFonts w:ascii="Times New Roman" w:hAnsi="Times New Roman" w:cs="Times New Roman"/>
          <w:color w:val="222222"/>
          <w:sz w:val="24"/>
          <w:szCs w:val="24"/>
          <w:shd w:val="clear" w:color="auto" w:fill="FFFFFF"/>
        </w:rPr>
        <w:t>Tavani</w:t>
      </w:r>
      <w:proofErr w:type="spellEnd"/>
      <w:r w:rsidR="008802CE">
        <w:rPr>
          <w:rFonts w:ascii="Times New Roman" w:hAnsi="Times New Roman" w:cs="Times New Roman"/>
          <w:color w:val="222222"/>
          <w:sz w:val="24"/>
          <w:szCs w:val="24"/>
          <w:shd w:val="clear" w:color="auto" w:fill="FFFFFF"/>
        </w:rPr>
        <w:t xml:space="preserve">, </w:t>
      </w:r>
      <w:r w:rsidR="008802CE" w:rsidRPr="00E11E38">
        <w:rPr>
          <w:rFonts w:ascii="Times New Roman" w:hAnsi="Times New Roman" w:cs="Times New Roman"/>
          <w:color w:val="222222"/>
          <w:sz w:val="24"/>
          <w:szCs w:val="24"/>
          <w:shd w:val="clear" w:color="auto" w:fill="FFFFFF"/>
        </w:rPr>
        <w:t>2016)</w:t>
      </w:r>
      <w:r w:rsidRPr="00E11E38">
        <w:rPr>
          <w:rFonts w:ascii="Times New Roman" w:hAnsi="Times New Roman" w:cs="Times New Roman"/>
          <w:sz w:val="24"/>
          <w:szCs w:val="24"/>
        </w:rPr>
        <w:t>. His followers never portrayed the required behaviors using cyber technology. The case would have been prevented by adhering to the code of ethics.</w:t>
      </w:r>
    </w:p>
    <w:p w:rsidR="000467AB" w:rsidRPr="00E11E38" w:rsidRDefault="000467AB" w:rsidP="00976CF5">
      <w:pPr>
        <w:spacing w:line="480" w:lineRule="auto"/>
        <w:rPr>
          <w:rFonts w:ascii="Times New Roman" w:hAnsi="Times New Roman" w:cs="Times New Roman"/>
          <w:sz w:val="24"/>
          <w:szCs w:val="24"/>
        </w:rPr>
      </w:pPr>
      <w:r w:rsidRPr="00E11E38">
        <w:rPr>
          <w:rFonts w:ascii="Times New Roman" w:hAnsi="Times New Roman" w:cs="Times New Roman"/>
          <w:sz w:val="24"/>
          <w:szCs w:val="24"/>
        </w:rPr>
        <w:t>E-Commerce Ethics</w:t>
      </w:r>
    </w:p>
    <w:p w:rsidR="000467AB" w:rsidRPr="00E11E38" w:rsidRDefault="000467AB" w:rsidP="00976CF5">
      <w:pPr>
        <w:spacing w:line="480" w:lineRule="auto"/>
        <w:ind w:firstLine="720"/>
        <w:rPr>
          <w:rFonts w:ascii="Times New Roman" w:hAnsi="Times New Roman" w:cs="Times New Roman"/>
          <w:sz w:val="24"/>
          <w:szCs w:val="24"/>
        </w:rPr>
      </w:pPr>
      <w:r w:rsidRPr="00E11E38">
        <w:rPr>
          <w:rFonts w:ascii="Times New Roman" w:hAnsi="Times New Roman" w:cs="Times New Roman"/>
          <w:sz w:val="24"/>
          <w:szCs w:val="24"/>
        </w:rPr>
        <w:t>Online marketing and commerce have become prevalent today. There are several online shopping platforms today which offer personalized services eliminating the need to visit the store regularly. This case involves a student who ordered a laptop from one of the online stores. The product listing in the store’s online platform presented the item as having special aspects such as an expanded RAM, a spare external hard disk, and a free flash drive. The price was also reasonable but very favorable for the deal. The laptop display also</w:t>
      </w:r>
      <w:r w:rsidR="004F1F4C">
        <w:rPr>
          <w:rFonts w:ascii="Times New Roman" w:hAnsi="Times New Roman" w:cs="Times New Roman"/>
          <w:sz w:val="24"/>
          <w:szCs w:val="24"/>
        </w:rPr>
        <w:t xml:space="preserve"> had a very appealing shape, </w:t>
      </w:r>
      <w:r w:rsidRPr="00E11E38">
        <w:rPr>
          <w:rFonts w:ascii="Times New Roman" w:hAnsi="Times New Roman" w:cs="Times New Roman"/>
          <w:sz w:val="24"/>
          <w:szCs w:val="24"/>
        </w:rPr>
        <w:t>size</w:t>
      </w:r>
      <w:r w:rsidR="004F1F4C">
        <w:rPr>
          <w:rFonts w:ascii="Times New Roman" w:hAnsi="Times New Roman" w:cs="Times New Roman"/>
          <w:sz w:val="24"/>
          <w:szCs w:val="24"/>
        </w:rPr>
        <w:t xml:space="preserve"> and color</w:t>
      </w:r>
      <w:r w:rsidRPr="00E11E38">
        <w:rPr>
          <w:rFonts w:ascii="Times New Roman" w:hAnsi="Times New Roman" w:cs="Times New Roman"/>
          <w:sz w:val="24"/>
          <w:szCs w:val="24"/>
        </w:rPr>
        <w:t>. The student went along and ordered the product. As required, he followed the due process of payment and indicating the preferred mode of delivery.</w:t>
      </w:r>
    </w:p>
    <w:p w:rsidR="000467AB" w:rsidRPr="00E11E38" w:rsidRDefault="000467AB" w:rsidP="00976CF5">
      <w:pPr>
        <w:spacing w:line="480" w:lineRule="auto"/>
        <w:ind w:firstLine="720"/>
        <w:rPr>
          <w:rFonts w:ascii="Times New Roman" w:hAnsi="Times New Roman" w:cs="Times New Roman"/>
          <w:sz w:val="24"/>
          <w:szCs w:val="24"/>
        </w:rPr>
      </w:pPr>
      <w:r w:rsidRPr="00E11E38">
        <w:rPr>
          <w:rFonts w:ascii="Times New Roman" w:hAnsi="Times New Roman" w:cs="Times New Roman"/>
          <w:sz w:val="24"/>
          <w:szCs w:val="24"/>
        </w:rPr>
        <w:t xml:space="preserve">After a couple of days, the product was delivered to his doorstep. Due to excitement, he sent the delivery man out as he went along to open the product. To his surprise, the shape was not the same as the one advertised. The size was big, bulky than expected, and not as slim as they displayed it on the platform. However, the name of the product matched, but not its expected appearance. The student was disappointed since what prompted him to buy was its shape, size, and color. The product listing was confused with </w:t>
      </w:r>
      <w:r w:rsidRPr="00E11E38">
        <w:rPr>
          <w:rFonts w:ascii="Times New Roman" w:hAnsi="Times New Roman" w:cs="Times New Roman"/>
          <w:sz w:val="24"/>
          <w:szCs w:val="24"/>
        </w:rPr>
        <w:lastRenderedPageBreak/>
        <w:t>another one</w:t>
      </w:r>
      <w:r w:rsidR="00334C40">
        <w:rPr>
          <w:rFonts w:ascii="Times New Roman" w:hAnsi="Times New Roman" w:cs="Times New Roman"/>
          <w:sz w:val="24"/>
          <w:szCs w:val="24"/>
        </w:rPr>
        <w:t xml:space="preserve"> or misguided</w:t>
      </w:r>
      <w:r w:rsidRPr="00E11E38">
        <w:rPr>
          <w:rFonts w:ascii="Times New Roman" w:hAnsi="Times New Roman" w:cs="Times New Roman"/>
          <w:sz w:val="24"/>
          <w:szCs w:val="24"/>
        </w:rPr>
        <w:t>. The scenarios represent an inaccurate product listing case, which is a violation of E-Commerce Ethics</w:t>
      </w:r>
      <w:r w:rsidR="00CB647B">
        <w:rPr>
          <w:rFonts w:ascii="Times New Roman" w:hAnsi="Times New Roman" w:cs="Times New Roman"/>
          <w:sz w:val="24"/>
          <w:szCs w:val="24"/>
        </w:rPr>
        <w:t xml:space="preserve"> (</w:t>
      </w:r>
      <w:proofErr w:type="spellStart"/>
      <w:r w:rsidR="00CB647B">
        <w:rPr>
          <w:rFonts w:ascii="Times New Roman" w:hAnsi="Times New Roman" w:cs="Times New Roman"/>
          <w:color w:val="222222"/>
          <w:sz w:val="24"/>
          <w:szCs w:val="24"/>
          <w:shd w:val="clear" w:color="auto" w:fill="FFFFFF"/>
        </w:rPr>
        <w:t>Tavani</w:t>
      </w:r>
      <w:proofErr w:type="spellEnd"/>
      <w:r w:rsidR="00CB647B">
        <w:rPr>
          <w:rFonts w:ascii="Times New Roman" w:hAnsi="Times New Roman" w:cs="Times New Roman"/>
          <w:color w:val="222222"/>
          <w:sz w:val="24"/>
          <w:szCs w:val="24"/>
          <w:shd w:val="clear" w:color="auto" w:fill="FFFFFF"/>
        </w:rPr>
        <w:t xml:space="preserve">, </w:t>
      </w:r>
      <w:r w:rsidR="00CB647B" w:rsidRPr="00E11E38">
        <w:rPr>
          <w:rFonts w:ascii="Times New Roman" w:hAnsi="Times New Roman" w:cs="Times New Roman"/>
          <w:color w:val="222222"/>
          <w:sz w:val="24"/>
          <w:szCs w:val="24"/>
          <w:shd w:val="clear" w:color="auto" w:fill="FFFFFF"/>
        </w:rPr>
        <w:t>2016)</w:t>
      </w:r>
      <w:r w:rsidRPr="00E11E38">
        <w:rPr>
          <w:rFonts w:ascii="Times New Roman" w:hAnsi="Times New Roman" w:cs="Times New Roman"/>
          <w:sz w:val="24"/>
          <w:szCs w:val="24"/>
        </w:rPr>
        <w:t>. E-Commerce Ethics ensures that genuine products are listed so that consumer is not exploited. The listing exploited the consumer into a false advertisement, which is a law violation. The case would have been rectified by the platform confirming the real product before delivering, and the listing as well. They should, however, apologize and refund the money so that the consumer can make another decision.</w:t>
      </w: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E11E38" w:rsidRDefault="00E11E38" w:rsidP="00976CF5">
      <w:pPr>
        <w:spacing w:line="480" w:lineRule="auto"/>
        <w:rPr>
          <w:rFonts w:ascii="Times New Roman" w:hAnsi="Times New Roman" w:cs="Times New Roman"/>
          <w:sz w:val="24"/>
          <w:szCs w:val="24"/>
        </w:rPr>
      </w:pPr>
    </w:p>
    <w:p w:rsidR="00976CF5" w:rsidRDefault="00976CF5" w:rsidP="00976CF5">
      <w:pPr>
        <w:spacing w:line="480" w:lineRule="auto"/>
        <w:jc w:val="center"/>
        <w:rPr>
          <w:rFonts w:ascii="Times New Roman" w:hAnsi="Times New Roman" w:cs="Times New Roman"/>
          <w:sz w:val="24"/>
          <w:szCs w:val="24"/>
        </w:rPr>
      </w:pPr>
    </w:p>
    <w:p w:rsidR="00976CF5" w:rsidRDefault="00976CF5" w:rsidP="00976CF5">
      <w:pPr>
        <w:spacing w:line="480" w:lineRule="auto"/>
        <w:jc w:val="center"/>
        <w:rPr>
          <w:rFonts w:ascii="Times New Roman" w:hAnsi="Times New Roman" w:cs="Times New Roman"/>
          <w:sz w:val="24"/>
          <w:szCs w:val="24"/>
        </w:rPr>
      </w:pPr>
    </w:p>
    <w:p w:rsidR="00976CF5" w:rsidRDefault="00976CF5" w:rsidP="00976CF5">
      <w:pPr>
        <w:spacing w:line="480" w:lineRule="auto"/>
        <w:jc w:val="center"/>
        <w:rPr>
          <w:rFonts w:ascii="Times New Roman" w:hAnsi="Times New Roman" w:cs="Times New Roman"/>
          <w:sz w:val="24"/>
          <w:szCs w:val="24"/>
        </w:rPr>
      </w:pPr>
    </w:p>
    <w:p w:rsidR="00976CF5" w:rsidRDefault="00976CF5" w:rsidP="00976CF5">
      <w:pPr>
        <w:spacing w:line="480" w:lineRule="auto"/>
        <w:jc w:val="center"/>
        <w:rPr>
          <w:rFonts w:ascii="Times New Roman" w:hAnsi="Times New Roman" w:cs="Times New Roman"/>
          <w:sz w:val="24"/>
          <w:szCs w:val="24"/>
        </w:rPr>
      </w:pPr>
    </w:p>
    <w:p w:rsidR="00976CF5" w:rsidRDefault="00976CF5" w:rsidP="00976CF5">
      <w:pPr>
        <w:spacing w:line="480" w:lineRule="auto"/>
        <w:jc w:val="center"/>
        <w:rPr>
          <w:rFonts w:ascii="Times New Roman" w:hAnsi="Times New Roman" w:cs="Times New Roman"/>
          <w:sz w:val="24"/>
          <w:szCs w:val="24"/>
        </w:rPr>
      </w:pPr>
    </w:p>
    <w:p w:rsidR="000467AB" w:rsidRPr="00E11E38" w:rsidRDefault="000467AB" w:rsidP="00976CF5">
      <w:pPr>
        <w:spacing w:line="480" w:lineRule="auto"/>
        <w:jc w:val="center"/>
        <w:rPr>
          <w:rFonts w:ascii="Times New Roman" w:hAnsi="Times New Roman" w:cs="Times New Roman"/>
          <w:sz w:val="24"/>
          <w:szCs w:val="24"/>
        </w:rPr>
      </w:pPr>
      <w:r w:rsidRPr="00E11E38">
        <w:rPr>
          <w:rFonts w:ascii="Times New Roman" w:hAnsi="Times New Roman" w:cs="Times New Roman"/>
          <w:sz w:val="24"/>
          <w:szCs w:val="24"/>
        </w:rPr>
        <w:t>References</w:t>
      </w:r>
    </w:p>
    <w:p w:rsidR="000467AB" w:rsidRPr="00E11E38" w:rsidRDefault="000467AB" w:rsidP="00976CF5">
      <w:pPr>
        <w:spacing w:line="480" w:lineRule="auto"/>
        <w:rPr>
          <w:rFonts w:ascii="Times New Roman" w:hAnsi="Times New Roman" w:cs="Times New Roman"/>
          <w:color w:val="222222"/>
          <w:sz w:val="24"/>
          <w:szCs w:val="24"/>
          <w:shd w:val="clear" w:color="auto" w:fill="FFFFFF"/>
        </w:rPr>
      </w:pPr>
      <w:proofErr w:type="spellStart"/>
      <w:r w:rsidRPr="00E11E38">
        <w:rPr>
          <w:rFonts w:ascii="Times New Roman" w:hAnsi="Times New Roman" w:cs="Times New Roman"/>
          <w:color w:val="222222"/>
          <w:sz w:val="24"/>
          <w:szCs w:val="24"/>
          <w:shd w:val="clear" w:color="auto" w:fill="FFFFFF"/>
        </w:rPr>
        <w:t>Debatin</w:t>
      </w:r>
      <w:proofErr w:type="spellEnd"/>
      <w:r w:rsidRPr="00E11E38">
        <w:rPr>
          <w:rFonts w:ascii="Times New Roman" w:hAnsi="Times New Roman" w:cs="Times New Roman"/>
          <w:color w:val="222222"/>
          <w:sz w:val="24"/>
          <w:szCs w:val="24"/>
          <w:shd w:val="clear" w:color="auto" w:fill="FFFFFF"/>
        </w:rPr>
        <w:t>, B. (2011). Ethics, privacy, and self-restraint in social networking. In </w:t>
      </w:r>
      <w:r w:rsidRPr="00E11E38">
        <w:rPr>
          <w:rFonts w:ascii="Times New Roman" w:hAnsi="Times New Roman" w:cs="Times New Roman"/>
          <w:i/>
          <w:iCs/>
          <w:color w:val="222222"/>
          <w:sz w:val="24"/>
          <w:szCs w:val="24"/>
          <w:shd w:val="clear" w:color="auto" w:fill="FFFFFF"/>
        </w:rPr>
        <w:t xml:space="preserve">Privacy </w:t>
      </w:r>
      <w:r w:rsidR="00E11E38">
        <w:rPr>
          <w:rFonts w:ascii="Times New Roman" w:hAnsi="Times New Roman" w:cs="Times New Roman"/>
          <w:i/>
          <w:iCs/>
          <w:color w:val="222222"/>
          <w:sz w:val="24"/>
          <w:szCs w:val="24"/>
          <w:shd w:val="clear" w:color="auto" w:fill="FFFFFF"/>
        </w:rPr>
        <w:tab/>
      </w:r>
      <w:r w:rsidRPr="00E11E38">
        <w:rPr>
          <w:rFonts w:ascii="Times New Roman" w:hAnsi="Times New Roman" w:cs="Times New Roman"/>
          <w:i/>
          <w:iCs/>
          <w:color w:val="222222"/>
          <w:sz w:val="24"/>
          <w:szCs w:val="24"/>
          <w:shd w:val="clear" w:color="auto" w:fill="FFFFFF"/>
        </w:rPr>
        <w:t>online</w:t>
      </w:r>
      <w:r w:rsidRPr="00E11E38">
        <w:rPr>
          <w:rFonts w:ascii="Times New Roman" w:hAnsi="Times New Roman" w:cs="Times New Roman"/>
          <w:color w:val="222222"/>
          <w:sz w:val="24"/>
          <w:szCs w:val="24"/>
          <w:shd w:val="clear" w:color="auto" w:fill="FFFFFF"/>
        </w:rPr>
        <w:t> (pp. 47-60). Springer, Berlin, Heidelberg.</w:t>
      </w:r>
    </w:p>
    <w:p w:rsidR="000467AB" w:rsidRPr="00E11E38" w:rsidRDefault="000467AB" w:rsidP="00976CF5">
      <w:pPr>
        <w:spacing w:line="480" w:lineRule="auto"/>
        <w:rPr>
          <w:rFonts w:ascii="Times New Roman" w:hAnsi="Times New Roman" w:cs="Times New Roman"/>
          <w:sz w:val="24"/>
          <w:szCs w:val="24"/>
        </w:rPr>
      </w:pPr>
      <w:proofErr w:type="spellStart"/>
      <w:r w:rsidRPr="00E11E38">
        <w:rPr>
          <w:rFonts w:ascii="Times New Roman" w:hAnsi="Times New Roman" w:cs="Times New Roman"/>
          <w:color w:val="222222"/>
          <w:sz w:val="24"/>
          <w:szCs w:val="24"/>
          <w:shd w:val="clear" w:color="auto" w:fill="FFFFFF"/>
        </w:rPr>
        <w:t>Tavani</w:t>
      </w:r>
      <w:proofErr w:type="spellEnd"/>
      <w:r w:rsidRPr="00E11E38">
        <w:rPr>
          <w:rFonts w:ascii="Times New Roman" w:hAnsi="Times New Roman" w:cs="Times New Roman"/>
          <w:color w:val="222222"/>
          <w:sz w:val="24"/>
          <w:szCs w:val="24"/>
          <w:shd w:val="clear" w:color="auto" w:fill="FFFFFF"/>
        </w:rPr>
        <w:t>, H. T. (2016). </w:t>
      </w:r>
      <w:r w:rsidRPr="00E11E38">
        <w:rPr>
          <w:rFonts w:ascii="Times New Roman" w:hAnsi="Times New Roman" w:cs="Times New Roman"/>
          <w:i/>
          <w:iCs/>
          <w:color w:val="222222"/>
          <w:sz w:val="24"/>
          <w:szCs w:val="24"/>
          <w:shd w:val="clear" w:color="auto" w:fill="FFFFFF"/>
        </w:rPr>
        <w:t>Ethics and technology</w:t>
      </w:r>
      <w:r w:rsidRPr="00E11E38">
        <w:rPr>
          <w:rFonts w:ascii="Times New Roman" w:hAnsi="Times New Roman" w:cs="Times New Roman"/>
          <w:color w:val="222222"/>
          <w:sz w:val="24"/>
          <w:szCs w:val="24"/>
          <w:shd w:val="clear" w:color="auto" w:fill="FFFFFF"/>
        </w:rPr>
        <w:t>. Wiley.</w:t>
      </w:r>
    </w:p>
    <w:p w:rsidR="00EC00CC" w:rsidRPr="00E11E38" w:rsidRDefault="00EC00CC" w:rsidP="00976CF5">
      <w:pPr>
        <w:spacing w:line="480" w:lineRule="auto"/>
        <w:rPr>
          <w:rFonts w:ascii="Times New Roman" w:hAnsi="Times New Roman" w:cs="Times New Roman"/>
          <w:bCs/>
          <w:color w:val="1C1E29"/>
          <w:sz w:val="24"/>
          <w:szCs w:val="24"/>
        </w:rPr>
      </w:pPr>
    </w:p>
    <w:sectPr w:rsidR="00EC00CC" w:rsidRPr="00E11E38"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726" w:rsidRDefault="001A2726" w:rsidP="00C26DC9">
      <w:pPr>
        <w:spacing w:after="0" w:line="240" w:lineRule="auto"/>
      </w:pPr>
      <w:r>
        <w:separator/>
      </w:r>
    </w:p>
  </w:endnote>
  <w:endnote w:type="continuationSeparator" w:id="0">
    <w:p w:rsidR="001A2726" w:rsidRDefault="001A2726"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726" w:rsidRDefault="001A2726" w:rsidP="00C26DC9">
      <w:pPr>
        <w:spacing w:after="0" w:line="240" w:lineRule="auto"/>
      </w:pPr>
      <w:r>
        <w:separator/>
      </w:r>
    </w:p>
  </w:footnote>
  <w:footnote w:type="continuationSeparator" w:id="0">
    <w:p w:rsidR="001A2726" w:rsidRDefault="001A2726" w:rsidP="00C26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4AA" w:rsidRPr="00E11E38" w:rsidRDefault="008F4788" w:rsidP="00E11E38">
    <w:r>
      <w:rPr>
        <w:rFonts w:ascii="Times New Roman" w:hAnsi="Times New Roman" w:cs="Times New Roman"/>
        <w:sz w:val="24"/>
      </w:rPr>
      <w:t xml:space="preserve">                                                                                                                                         Surname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4AA" w:rsidRPr="00A9381D" w:rsidRDefault="008F4788" w:rsidP="00A9381D">
    <w:pPr>
      <w:spacing w:line="480" w:lineRule="auto"/>
      <w:ind w:right="594"/>
      <w:rPr>
        <w:rFonts w:ascii="Times New Roman" w:hAnsi="Times New Roman" w:cs="Times New Roman"/>
        <w:sz w:val="24"/>
        <w:szCs w:val="24"/>
      </w:rPr>
    </w:pPr>
    <w:r>
      <w:rPr>
        <w:rFonts w:ascii="Times New Roman" w:hAnsi="Times New Roman" w:cs="Times New Roman"/>
        <w:sz w:val="24"/>
      </w:rPr>
      <w:t xml:space="preserve">                                                 </w:t>
    </w:r>
    <w:r w:rsidR="00EF7CA9">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02541F">
          <w:rPr>
            <w:noProof/>
          </w:rPr>
          <w:t>5</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15:restartNumberingAfterBreak="0">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15:restartNumberingAfterBreak="0">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41F"/>
    <w:rsid w:val="00025DC7"/>
    <w:rsid w:val="000276A5"/>
    <w:rsid w:val="0003058D"/>
    <w:rsid w:val="0004643C"/>
    <w:rsid w:val="000467AB"/>
    <w:rsid w:val="000615F3"/>
    <w:rsid w:val="00070B48"/>
    <w:rsid w:val="00072997"/>
    <w:rsid w:val="00075F09"/>
    <w:rsid w:val="00083EEF"/>
    <w:rsid w:val="0008452A"/>
    <w:rsid w:val="00087E90"/>
    <w:rsid w:val="000B2BF9"/>
    <w:rsid w:val="000B5E4A"/>
    <w:rsid w:val="000C00E1"/>
    <w:rsid w:val="000C079A"/>
    <w:rsid w:val="000C51E1"/>
    <w:rsid w:val="000D3590"/>
    <w:rsid w:val="000E16AB"/>
    <w:rsid w:val="000E3CDE"/>
    <w:rsid w:val="000E4AC6"/>
    <w:rsid w:val="000E5389"/>
    <w:rsid w:val="000E6955"/>
    <w:rsid w:val="00103120"/>
    <w:rsid w:val="00115BFA"/>
    <w:rsid w:val="001179DD"/>
    <w:rsid w:val="00120C27"/>
    <w:rsid w:val="00127C15"/>
    <w:rsid w:val="001327D8"/>
    <w:rsid w:val="0014517F"/>
    <w:rsid w:val="0015501C"/>
    <w:rsid w:val="00174ACC"/>
    <w:rsid w:val="0019297C"/>
    <w:rsid w:val="001A1B76"/>
    <w:rsid w:val="001A2726"/>
    <w:rsid w:val="001C37D0"/>
    <w:rsid w:val="001C4894"/>
    <w:rsid w:val="001D6919"/>
    <w:rsid w:val="00212524"/>
    <w:rsid w:val="00214036"/>
    <w:rsid w:val="00221E7F"/>
    <w:rsid w:val="00254136"/>
    <w:rsid w:val="0025722B"/>
    <w:rsid w:val="00263319"/>
    <w:rsid w:val="00265136"/>
    <w:rsid w:val="00267FB8"/>
    <w:rsid w:val="00274273"/>
    <w:rsid w:val="00280C54"/>
    <w:rsid w:val="00287714"/>
    <w:rsid w:val="002A1C06"/>
    <w:rsid w:val="002A2793"/>
    <w:rsid w:val="002B3911"/>
    <w:rsid w:val="002B6D2D"/>
    <w:rsid w:val="002C4A76"/>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34C40"/>
    <w:rsid w:val="003354B1"/>
    <w:rsid w:val="00340AB0"/>
    <w:rsid w:val="0037603A"/>
    <w:rsid w:val="003804EB"/>
    <w:rsid w:val="00384624"/>
    <w:rsid w:val="00392157"/>
    <w:rsid w:val="00393307"/>
    <w:rsid w:val="003A167E"/>
    <w:rsid w:val="003A2D4F"/>
    <w:rsid w:val="003B5FDB"/>
    <w:rsid w:val="003C31DC"/>
    <w:rsid w:val="003E52D3"/>
    <w:rsid w:val="003F26AC"/>
    <w:rsid w:val="003F6E6F"/>
    <w:rsid w:val="0040169E"/>
    <w:rsid w:val="00402290"/>
    <w:rsid w:val="0040446D"/>
    <w:rsid w:val="00416B85"/>
    <w:rsid w:val="004328D5"/>
    <w:rsid w:val="00437309"/>
    <w:rsid w:val="00445532"/>
    <w:rsid w:val="00447C94"/>
    <w:rsid w:val="00453CFD"/>
    <w:rsid w:val="00483539"/>
    <w:rsid w:val="00493F06"/>
    <w:rsid w:val="004954D6"/>
    <w:rsid w:val="004A03C8"/>
    <w:rsid w:val="004A169F"/>
    <w:rsid w:val="004A76A8"/>
    <w:rsid w:val="004D09F0"/>
    <w:rsid w:val="004E5C5F"/>
    <w:rsid w:val="004F1F4C"/>
    <w:rsid w:val="00504490"/>
    <w:rsid w:val="005070A0"/>
    <w:rsid w:val="005267DD"/>
    <w:rsid w:val="00536C30"/>
    <w:rsid w:val="005411E8"/>
    <w:rsid w:val="00557683"/>
    <w:rsid w:val="00566605"/>
    <w:rsid w:val="00566B49"/>
    <w:rsid w:val="00566CFE"/>
    <w:rsid w:val="00570B63"/>
    <w:rsid w:val="005765F3"/>
    <w:rsid w:val="0057748D"/>
    <w:rsid w:val="00587DFA"/>
    <w:rsid w:val="00592C14"/>
    <w:rsid w:val="005C35EC"/>
    <w:rsid w:val="005C6A71"/>
    <w:rsid w:val="005D6541"/>
    <w:rsid w:val="005D7482"/>
    <w:rsid w:val="005E1E1B"/>
    <w:rsid w:val="00603AA9"/>
    <w:rsid w:val="00607ACD"/>
    <w:rsid w:val="006171BE"/>
    <w:rsid w:val="006308C6"/>
    <w:rsid w:val="00656E24"/>
    <w:rsid w:val="006675B7"/>
    <w:rsid w:val="006758B3"/>
    <w:rsid w:val="00680705"/>
    <w:rsid w:val="006814DC"/>
    <w:rsid w:val="00686C43"/>
    <w:rsid w:val="00687008"/>
    <w:rsid w:val="00693E61"/>
    <w:rsid w:val="00695C58"/>
    <w:rsid w:val="00696149"/>
    <w:rsid w:val="00696892"/>
    <w:rsid w:val="006A59C9"/>
    <w:rsid w:val="006B02DF"/>
    <w:rsid w:val="006B360D"/>
    <w:rsid w:val="006C318B"/>
    <w:rsid w:val="006C37B8"/>
    <w:rsid w:val="006C7C44"/>
    <w:rsid w:val="006D16F3"/>
    <w:rsid w:val="006D2163"/>
    <w:rsid w:val="006E01E2"/>
    <w:rsid w:val="006E147A"/>
    <w:rsid w:val="006E327C"/>
    <w:rsid w:val="007036FA"/>
    <w:rsid w:val="007151C4"/>
    <w:rsid w:val="00722EF8"/>
    <w:rsid w:val="00734941"/>
    <w:rsid w:val="007638DE"/>
    <w:rsid w:val="007720D9"/>
    <w:rsid w:val="0077660C"/>
    <w:rsid w:val="00781981"/>
    <w:rsid w:val="00782C2E"/>
    <w:rsid w:val="00792542"/>
    <w:rsid w:val="00794CE4"/>
    <w:rsid w:val="00797F89"/>
    <w:rsid w:val="007A456B"/>
    <w:rsid w:val="007A5F4E"/>
    <w:rsid w:val="007B2DF7"/>
    <w:rsid w:val="007B43B8"/>
    <w:rsid w:val="007B52AF"/>
    <w:rsid w:val="007D44C6"/>
    <w:rsid w:val="007D7D4D"/>
    <w:rsid w:val="007E1610"/>
    <w:rsid w:val="007E315F"/>
    <w:rsid w:val="007F0481"/>
    <w:rsid w:val="007F2312"/>
    <w:rsid w:val="007F4601"/>
    <w:rsid w:val="007F4E87"/>
    <w:rsid w:val="007F71D8"/>
    <w:rsid w:val="00813F76"/>
    <w:rsid w:val="008173A5"/>
    <w:rsid w:val="00820677"/>
    <w:rsid w:val="008224AA"/>
    <w:rsid w:val="0082409F"/>
    <w:rsid w:val="008244D0"/>
    <w:rsid w:val="008278BD"/>
    <w:rsid w:val="0083149A"/>
    <w:rsid w:val="00834D22"/>
    <w:rsid w:val="00842D15"/>
    <w:rsid w:val="008802CE"/>
    <w:rsid w:val="00895A3E"/>
    <w:rsid w:val="00896994"/>
    <w:rsid w:val="008B074F"/>
    <w:rsid w:val="008B39AF"/>
    <w:rsid w:val="008B3A1C"/>
    <w:rsid w:val="008C4F57"/>
    <w:rsid w:val="008D704C"/>
    <w:rsid w:val="008D777C"/>
    <w:rsid w:val="008E4FF5"/>
    <w:rsid w:val="008E6FD8"/>
    <w:rsid w:val="008F2ACD"/>
    <w:rsid w:val="008F4788"/>
    <w:rsid w:val="00903648"/>
    <w:rsid w:val="009076B3"/>
    <w:rsid w:val="00930DB2"/>
    <w:rsid w:val="009364EB"/>
    <w:rsid w:val="009408E1"/>
    <w:rsid w:val="00944480"/>
    <w:rsid w:val="009446CC"/>
    <w:rsid w:val="009525BE"/>
    <w:rsid w:val="00955827"/>
    <w:rsid w:val="00955FB2"/>
    <w:rsid w:val="009618A7"/>
    <w:rsid w:val="009639BE"/>
    <w:rsid w:val="00965F53"/>
    <w:rsid w:val="00972F81"/>
    <w:rsid w:val="00976CF5"/>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6275"/>
    <w:rsid w:val="00AB6583"/>
    <w:rsid w:val="00AC4921"/>
    <w:rsid w:val="00AD006E"/>
    <w:rsid w:val="00AD16BF"/>
    <w:rsid w:val="00AD5BFA"/>
    <w:rsid w:val="00AF16F2"/>
    <w:rsid w:val="00AF439F"/>
    <w:rsid w:val="00AF5A93"/>
    <w:rsid w:val="00B064F0"/>
    <w:rsid w:val="00B07998"/>
    <w:rsid w:val="00B11E67"/>
    <w:rsid w:val="00B1340C"/>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51E7"/>
    <w:rsid w:val="00C41BD5"/>
    <w:rsid w:val="00C45775"/>
    <w:rsid w:val="00C546E0"/>
    <w:rsid w:val="00C56A89"/>
    <w:rsid w:val="00C62FAD"/>
    <w:rsid w:val="00C7256D"/>
    <w:rsid w:val="00C920B8"/>
    <w:rsid w:val="00CA1EDB"/>
    <w:rsid w:val="00CA53A7"/>
    <w:rsid w:val="00CB05AE"/>
    <w:rsid w:val="00CB647B"/>
    <w:rsid w:val="00CC0DC8"/>
    <w:rsid w:val="00CE721C"/>
    <w:rsid w:val="00CE72BF"/>
    <w:rsid w:val="00CF253D"/>
    <w:rsid w:val="00CF3B13"/>
    <w:rsid w:val="00CF4A0D"/>
    <w:rsid w:val="00CF6F4A"/>
    <w:rsid w:val="00D05253"/>
    <w:rsid w:val="00D05B4A"/>
    <w:rsid w:val="00D265AF"/>
    <w:rsid w:val="00D34CC4"/>
    <w:rsid w:val="00D37450"/>
    <w:rsid w:val="00D466DE"/>
    <w:rsid w:val="00D51150"/>
    <w:rsid w:val="00D51BAA"/>
    <w:rsid w:val="00D53F2A"/>
    <w:rsid w:val="00D57EED"/>
    <w:rsid w:val="00D640C8"/>
    <w:rsid w:val="00D7049D"/>
    <w:rsid w:val="00D75CE8"/>
    <w:rsid w:val="00D83201"/>
    <w:rsid w:val="00D83227"/>
    <w:rsid w:val="00D8773C"/>
    <w:rsid w:val="00DB0AEB"/>
    <w:rsid w:val="00DC6042"/>
    <w:rsid w:val="00DD189C"/>
    <w:rsid w:val="00DE2707"/>
    <w:rsid w:val="00DE7B93"/>
    <w:rsid w:val="00DE7D50"/>
    <w:rsid w:val="00DF582F"/>
    <w:rsid w:val="00DF7093"/>
    <w:rsid w:val="00E00794"/>
    <w:rsid w:val="00E03D60"/>
    <w:rsid w:val="00E11E38"/>
    <w:rsid w:val="00E12A9F"/>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C2F75"/>
    <w:rsid w:val="00ED2575"/>
    <w:rsid w:val="00EE0866"/>
    <w:rsid w:val="00EF366D"/>
    <w:rsid w:val="00EF7CA9"/>
    <w:rsid w:val="00F00F03"/>
    <w:rsid w:val="00F10A00"/>
    <w:rsid w:val="00F16EC0"/>
    <w:rsid w:val="00F17E92"/>
    <w:rsid w:val="00F20C7D"/>
    <w:rsid w:val="00F22216"/>
    <w:rsid w:val="00F24C62"/>
    <w:rsid w:val="00F2504F"/>
    <w:rsid w:val="00F27866"/>
    <w:rsid w:val="00F41005"/>
    <w:rsid w:val="00F41F0B"/>
    <w:rsid w:val="00F45DEC"/>
    <w:rsid w:val="00F53142"/>
    <w:rsid w:val="00F54572"/>
    <w:rsid w:val="00F57E4F"/>
    <w:rsid w:val="00F60299"/>
    <w:rsid w:val="00F71EEB"/>
    <w:rsid w:val="00F741EB"/>
    <w:rsid w:val="00F752EF"/>
    <w:rsid w:val="00F87A5C"/>
    <w:rsid w:val="00F927FD"/>
    <w:rsid w:val="00F93BA1"/>
    <w:rsid w:val="00FA529E"/>
    <w:rsid w:val="00FB1E74"/>
    <w:rsid w:val="00FB5DF4"/>
    <w:rsid w:val="00FE2057"/>
    <w:rsid w:val="00FE32FB"/>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74D21"/>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7C5E7-B79F-4E47-BC03-596435C7B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Prof Dismuz</cp:lastModifiedBy>
  <cp:revision>14</cp:revision>
  <dcterms:created xsi:type="dcterms:W3CDTF">2020-01-30T08:11:00Z</dcterms:created>
  <dcterms:modified xsi:type="dcterms:W3CDTF">2020-01-30T16:00:00Z</dcterms:modified>
</cp:coreProperties>
</file>